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3D9" w:rsidRPr="00F50582" w:rsidRDefault="000612D7" w:rsidP="00563EB5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Пресс-релиз</w:t>
      </w:r>
    </w:p>
    <w:p w:rsidR="000612D7" w:rsidRDefault="000612D7" w:rsidP="00563EB5">
      <w:pPr>
        <w:pStyle w:val="a4"/>
        <w:tabs>
          <w:tab w:val="left" w:pos="0"/>
          <w:tab w:val="left" w:pos="142"/>
        </w:tabs>
        <w:ind w:firstLine="709"/>
        <w:jc w:val="both"/>
      </w:pPr>
    </w:p>
    <w:p w:rsidR="00297099" w:rsidRDefault="00297099" w:rsidP="00563EB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297099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03 сентября 2025 года в Вологде состоялось обобщение правоприменительной практики отделов государственного железнодорожного надзора МТУ Ространснадзора по СЗФО за 1 полугодие 2025 года, а также совещание с участием представителей бизнес-сообщества по вопросам контрольной (надзорной) и разрешительной деятельности на железнодорожном транспорте.</w:t>
      </w:r>
    </w:p>
    <w:p w:rsidR="00297099" w:rsidRDefault="00297099" w:rsidP="00563EB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7099">
        <w:rPr>
          <w:rFonts w:eastAsia="Calibri"/>
          <w:sz w:val="28"/>
          <w:szCs w:val="28"/>
          <w:lang w:eastAsia="en-US"/>
        </w:rPr>
        <w:t xml:space="preserve">На совещании присутствовали: заместитель начальника МТУ Ространснадзора по СЗФО Зайцев А.А., председатель Общественного совета при Федеральной службе по надзору в сфере транспорта Белозеров В.Л., проректор Петербургского государственного университета путей сообщения Императора Александра I Греков М.А., заместитель начальника отдела инфраструктуры и транспортной безопасности Северо-Западного территориального управления </w:t>
      </w:r>
      <w:proofErr w:type="spellStart"/>
      <w:r w:rsidRPr="00297099">
        <w:rPr>
          <w:rFonts w:eastAsia="Calibri"/>
          <w:sz w:val="28"/>
          <w:szCs w:val="28"/>
          <w:lang w:eastAsia="en-US"/>
        </w:rPr>
        <w:t>Росжелдора</w:t>
      </w:r>
      <w:proofErr w:type="spellEnd"/>
      <w:r w:rsidRPr="00297099">
        <w:rPr>
          <w:rFonts w:eastAsia="Calibri"/>
          <w:sz w:val="28"/>
          <w:szCs w:val="28"/>
          <w:lang w:eastAsia="en-US"/>
        </w:rPr>
        <w:t xml:space="preserve"> Петрова Т.А., заместитель начальника Северной железной дороги – главный ревизор по безопасности движения поездов Назаров О.П., заместитель начальника Северной железной дороги по территориальному управлению Антоненко А.В., Вологодский транспортный прокурор Сурин В.Н., директор Вологодского техникума железнодорожного транспорта — филиала ПГУПС </w:t>
      </w:r>
      <w:proofErr w:type="spellStart"/>
      <w:r w:rsidRPr="00297099">
        <w:rPr>
          <w:rFonts w:eastAsia="Calibri"/>
          <w:sz w:val="28"/>
          <w:szCs w:val="28"/>
          <w:lang w:eastAsia="en-US"/>
        </w:rPr>
        <w:t>Семикова</w:t>
      </w:r>
      <w:proofErr w:type="spellEnd"/>
      <w:r w:rsidRPr="00297099">
        <w:rPr>
          <w:rFonts w:eastAsia="Calibri"/>
          <w:sz w:val="28"/>
          <w:szCs w:val="28"/>
          <w:lang w:eastAsia="en-US"/>
        </w:rPr>
        <w:t xml:space="preserve"> Т.В., представители предприятий, осуществляющих свою деятельность в сфере железнодорожного транспорта, а также студенты Вологодского техникума железнодорожного транспорта — филиала ПГУПС. </w:t>
      </w:r>
    </w:p>
    <w:p w:rsidR="00297099" w:rsidRDefault="00297099" w:rsidP="00563EB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МТУ Ространснадзора по СЗФО Зайцев А.А. в своем докладе ознакомил участников совещания с результатами правоприменительной практики МТУ Ространснадзора по СЗФО, с результатами контрольных (надзорных) и профилактических мероприятий, а также рассказал об изменениях в законодательстве РФ в сфере контрольной (надзорной) деятельности. Отдельно были рассмотрены вопросы, касающиеся прохождения процедуры </w:t>
      </w:r>
      <w:proofErr w:type="spellStart"/>
      <w:r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 xml:space="preserve"> и </w:t>
      </w:r>
      <w:r>
        <w:rPr>
          <w:sz w:val="28"/>
          <w:szCs w:val="28"/>
          <w:shd w:val="clear" w:color="auto" w:fill="FFFFFF"/>
        </w:rPr>
        <w:t>порядка оценки добросовестности контролируемых лиц</w:t>
      </w:r>
      <w:r>
        <w:rPr>
          <w:sz w:val="28"/>
          <w:szCs w:val="28"/>
        </w:rPr>
        <w:t xml:space="preserve">; вопросы, связанные с безопасностью движения поездов и эксплуатацией железнодорожного транспорта; вопросы непроизводственного травматизма, в том числе, несовершеннолетних граждан; вопросы применения мобильного приложения «Инспектор» для проведения контрольно-надзорных мероприятий. </w:t>
      </w:r>
    </w:p>
    <w:p w:rsidR="00297099" w:rsidRDefault="00D66447" w:rsidP="00563E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были заслуша</w:t>
      </w:r>
      <w:r w:rsidR="00E17A81">
        <w:rPr>
          <w:rFonts w:ascii="Times New Roman" w:hAnsi="Times New Roman"/>
          <w:sz w:val="28"/>
          <w:szCs w:val="28"/>
        </w:rPr>
        <w:t>ны доклады</w:t>
      </w:r>
      <w:r w:rsidR="00297099">
        <w:rPr>
          <w:rFonts w:ascii="Times New Roman" w:hAnsi="Times New Roman"/>
          <w:sz w:val="28"/>
          <w:szCs w:val="28"/>
        </w:rPr>
        <w:t>:</w:t>
      </w:r>
      <w:r w:rsidR="00E17A81">
        <w:rPr>
          <w:rFonts w:ascii="Times New Roman" w:hAnsi="Times New Roman"/>
          <w:sz w:val="28"/>
          <w:szCs w:val="28"/>
        </w:rPr>
        <w:t xml:space="preserve"> </w:t>
      </w:r>
      <w:r w:rsidR="00297099">
        <w:rPr>
          <w:rFonts w:ascii="Times New Roman" w:hAnsi="Times New Roman"/>
          <w:sz w:val="28"/>
          <w:szCs w:val="28"/>
        </w:rPr>
        <w:t>д</w:t>
      </w:r>
      <w:r w:rsidR="00297099">
        <w:rPr>
          <w:rFonts w:ascii="Times New Roman" w:hAnsi="Times New Roman"/>
          <w:sz w:val="28"/>
          <w:szCs w:val="28"/>
        </w:rPr>
        <w:t>иректор</w:t>
      </w:r>
      <w:r w:rsidR="00297099">
        <w:rPr>
          <w:rFonts w:ascii="Times New Roman" w:hAnsi="Times New Roman"/>
          <w:sz w:val="28"/>
          <w:szCs w:val="28"/>
        </w:rPr>
        <w:t>а</w:t>
      </w:r>
      <w:r w:rsidR="00297099">
        <w:rPr>
          <w:rFonts w:ascii="Times New Roman" w:hAnsi="Times New Roman"/>
          <w:sz w:val="28"/>
          <w:szCs w:val="28"/>
        </w:rPr>
        <w:t xml:space="preserve"> Вологодского техникума железнодорожного транспорта — филиал</w:t>
      </w:r>
      <w:r w:rsidR="00563EB5">
        <w:rPr>
          <w:rFonts w:ascii="Times New Roman" w:hAnsi="Times New Roman"/>
          <w:sz w:val="28"/>
          <w:szCs w:val="28"/>
        </w:rPr>
        <w:t>а</w:t>
      </w:r>
      <w:r w:rsidR="00297099">
        <w:rPr>
          <w:rFonts w:ascii="Times New Roman" w:hAnsi="Times New Roman"/>
          <w:sz w:val="28"/>
          <w:szCs w:val="28"/>
        </w:rPr>
        <w:t xml:space="preserve"> ПГУПС </w:t>
      </w:r>
      <w:proofErr w:type="spellStart"/>
      <w:r w:rsidR="00297099">
        <w:rPr>
          <w:rFonts w:ascii="Times New Roman" w:hAnsi="Times New Roman"/>
          <w:sz w:val="28"/>
          <w:szCs w:val="28"/>
        </w:rPr>
        <w:t>Семиков</w:t>
      </w:r>
      <w:r w:rsidR="00297099">
        <w:rPr>
          <w:rFonts w:ascii="Times New Roman" w:hAnsi="Times New Roman"/>
          <w:sz w:val="28"/>
          <w:szCs w:val="28"/>
        </w:rPr>
        <w:t>ой</w:t>
      </w:r>
      <w:proofErr w:type="spellEnd"/>
      <w:r w:rsidR="00297099">
        <w:rPr>
          <w:rFonts w:ascii="Times New Roman" w:hAnsi="Times New Roman"/>
          <w:sz w:val="28"/>
          <w:szCs w:val="28"/>
        </w:rPr>
        <w:t xml:space="preserve"> Т.В.</w:t>
      </w:r>
      <w:r w:rsidR="00297099">
        <w:rPr>
          <w:rFonts w:ascii="Times New Roman" w:hAnsi="Times New Roman"/>
          <w:sz w:val="28"/>
          <w:szCs w:val="28"/>
        </w:rPr>
        <w:t>, старшего</w:t>
      </w:r>
      <w:r w:rsidR="00297099">
        <w:rPr>
          <w:rFonts w:ascii="Times New Roman" w:hAnsi="Times New Roman"/>
          <w:sz w:val="28"/>
          <w:szCs w:val="28"/>
        </w:rPr>
        <w:t xml:space="preserve"> государственн</w:t>
      </w:r>
      <w:r w:rsidR="00297099">
        <w:rPr>
          <w:rFonts w:ascii="Times New Roman" w:hAnsi="Times New Roman"/>
          <w:sz w:val="28"/>
          <w:szCs w:val="28"/>
        </w:rPr>
        <w:t>ого</w:t>
      </w:r>
      <w:r w:rsidR="00297099">
        <w:rPr>
          <w:rFonts w:ascii="Times New Roman" w:hAnsi="Times New Roman"/>
          <w:sz w:val="28"/>
          <w:szCs w:val="28"/>
        </w:rPr>
        <w:t xml:space="preserve"> инспектор</w:t>
      </w:r>
      <w:r w:rsidR="00297099">
        <w:rPr>
          <w:rFonts w:ascii="Times New Roman" w:hAnsi="Times New Roman"/>
          <w:sz w:val="28"/>
          <w:szCs w:val="28"/>
        </w:rPr>
        <w:t>а</w:t>
      </w:r>
      <w:r w:rsidR="00297099">
        <w:rPr>
          <w:rFonts w:ascii="Times New Roman" w:hAnsi="Times New Roman"/>
          <w:sz w:val="28"/>
          <w:szCs w:val="28"/>
        </w:rPr>
        <w:t xml:space="preserve"> отдела контроля и надзора за безопасностью движения поездов и эксплуатацией железнодорожного транспорта МТУ Ространснадзора по СЗФО Кононов</w:t>
      </w:r>
      <w:r w:rsidR="00297099">
        <w:rPr>
          <w:rFonts w:ascii="Times New Roman" w:hAnsi="Times New Roman"/>
          <w:sz w:val="28"/>
          <w:szCs w:val="28"/>
        </w:rPr>
        <w:t>а</w:t>
      </w:r>
      <w:r w:rsidR="00297099">
        <w:rPr>
          <w:rFonts w:ascii="Times New Roman" w:hAnsi="Times New Roman"/>
          <w:sz w:val="28"/>
          <w:szCs w:val="28"/>
        </w:rPr>
        <w:t xml:space="preserve"> Г.А.</w:t>
      </w:r>
      <w:r w:rsidR="00297099">
        <w:rPr>
          <w:rFonts w:ascii="Times New Roman" w:hAnsi="Times New Roman"/>
          <w:sz w:val="28"/>
          <w:szCs w:val="28"/>
        </w:rPr>
        <w:t>, заместителя</w:t>
      </w:r>
      <w:r w:rsidR="00297099">
        <w:rPr>
          <w:rFonts w:ascii="Times New Roman" w:hAnsi="Times New Roman"/>
          <w:sz w:val="28"/>
          <w:szCs w:val="28"/>
        </w:rPr>
        <w:t xml:space="preserve"> начальника Северной железной дороги – главн</w:t>
      </w:r>
      <w:r w:rsidR="00297099">
        <w:rPr>
          <w:rFonts w:ascii="Times New Roman" w:hAnsi="Times New Roman"/>
          <w:sz w:val="28"/>
          <w:szCs w:val="28"/>
        </w:rPr>
        <w:t>ого</w:t>
      </w:r>
      <w:r w:rsidR="00297099">
        <w:rPr>
          <w:rFonts w:ascii="Times New Roman" w:hAnsi="Times New Roman"/>
          <w:sz w:val="28"/>
          <w:szCs w:val="28"/>
        </w:rPr>
        <w:t xml:space="preserve"> ревизор</w:t>
      </w:r>
      <w:r w:rsidR="00297099">
        <w:rPr>
          <w:rFonts w:ascii="Times New Roman" w:hAnsi="Times New Roman"/>
          <w:sz w:val="28"/>
          <w:szCs w:val="28"/>
        </w:rPr>
        <w:t>а</w:t>
      </w:r>
      <w:r w:rsidR="00297099">
        <w:rPr>
          <w:rFonts w:ascii="Times New Roman" w:hAnsi="Times New Roman"/>
          <w:sz w:val="28"/>
          <w:szCs w:val="28"/>
        </w:rPr>
        <w:t xml:space="preserve"> по безопасности движения поездов Назаров</w:t>
      </w:r>
      <w:r w:rsidR="00297099">
        <w:rPr>
          <w:rFonts w:ascii="Times New Roman" w:hAnsi="Times New Roman"/>
          <w:sz w:val="28"/>
          <w:szCs w:val="28"/>
        </w:rPr>
        <w:t>а</w:t>
      </w:r>
      <w:r w:rsidR="00297099">
        <w:rPr>
          <w:rFonts w:ascii="Times New Roman" w:hAnsi="Times New Roman"/>
          <w:sz w:val="28"/>
          <w:szCs w:val="28"/>
        </w:rPr>
        <w:t xml:space="preserve"> О.П.</w:t>
      </w:r>
      <w:r w:rsidR="00297099">
        <w:rPr>
          <w:rFonts w:ascii="Times New Roman" w:hAnsi="Times New Roman"/>
          <w:sz w:val="28"/>
          <w:szCs w:val="28"/>
        </w:rPr>
        <w:t xml:space="preserve">, </w:t>
      </w:r>
      <w:r w:rsidR="00563EB5">
        <w:rPr>
          <w:rFonts w:ascii="Times New Roman" w:hAnsi="Times New Roman"/>
          <w:sz w:val="28"/>
          <w:szCs w:val="28"/>
        </w:rPr>
        <w:t>з</w:t>
      </w:r>
      <w:r w:rsidR="00297099">
        <w:rPr>
          <w:rFonts w:ascii="Times New Roman" w:hAnsi="Times New Roman"/>
          <w:sz w:val="28"/>
          <w:szCs w:val="28"/>
        </w:rPr>
        <w:t>аместител</w:t>
      </w:r>
      <w:r w:rsidR="00563EB5">
        <w:rPr>
          <w:rFonts w:ascii="Times New Roman" w:hAnsi="Times New Roman"/>
          <w:sz w:val="28"/>
          <w:szCs w:val="28"/>
        </w:rPr>
        <w:t>я</w:t>
      </w:r>
      <w:r w:rsidR="00297099">
        <w:rPr>
          <w:rFonts w:ascii="Times New Roman" w:hAnsi="Times New Roman"/>
          <w:sz w:val="28"/>
          <w:szCs w:val="28"/>
        </w:rPr>
        <w:t xml:space="preserve"> начальника Северной железной дороги по территориальному управлению Антоненко А.В.</w:t>
      </w:r>
      <w:r w:rsidR="00297099">
        <w:rPr>
          <w:rFonts w:ascii="Times New Roman" w:hAnsi="Times New Roman"/>
          <w:sz w:val="28"/>
          <w:szCs w:val="28"/>
        </w:rPr>
        <w:t xml:space="preserve">, </w:t>
      </w:r>
      <w:r w:rsidR="00563EB5">
        <w:rPr>
          <w:rFonts w:ascii="Times New Roman" w:hAnsi="Times New Roman"/>
          <w:sz w:val="28"/>
          <w:szCs w:val="28"/>
        </w:rPr>
        <w:t>председателя</w:t>
      </w:r>
      <w:r w:rsidR="00297099">
        <w:rPr>
          <w:rFonts w:ascii="Times New Roman" w:hAnsi="Times New Roman"/>
          <w:sz w:val="28"/>
          <w:szCs w:val="28"/>
        </w:rPr>
        <w:t xml:space="preserve"> Общественного совета Ространснадзора Белозеров</w:t>
      </w:r>
      <w:r w:rsidR="00563EB5">
        <w:rPr>
          <w:rFonts w:ascii="Times New Roman" w:hAnsi="Times New Roman"/>
          <w:sz w:val="28"/>
          <w:szCs w:val="28"/>
        </w:rPr>
        <w:t>а</w:t>
      </w:r>
      <w:bookmarkStart w:id="0" w:name="_GoBack"/>
      <w:bookmarkEnd w:id="0"/>
      <w:r w:rsidR="00297099">
        <w:rPr>
          <w:rFonts w:ascii="Times New Roman" w:hAnsi="Times New Roman"/>
          <w:sz w:val="28"/>
          <w:szCs w:val="28"/>
        </w:rPr>
        <w:t xml:space="preserve"> В.Л.</w:t>
      </w:r>
    </w:p>
    <w:p w:rsidR="00297099" w:rsidRDefault="00297099" w:rsidP="00563EB5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A43AF" w:rsidRPr="00E76B0D" w:rsidRDefault="006A43AF" w:rsidP="00563E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43AF">
        <w:rPr>
          <w:rFonts w:ascii="Times New Roman" w:hAnsi="Times New Roman"/>
          <w:sz w:val="28"/>
          <w:szCs w:val="28"/>
        </w:rPr>
        <w:lastRenderedPageBreak/>
        <w:t>В ходе проведения публичн</w:t>
      </w:r>
      <w:r>
        <w:rPr>
          <w:rFonts w:ascii="Times New Roman" w:hAnsi="Times New Roman"/>
          <w:sz w:val="28"/>
          <w:szCs w:val="28"/>
        </w:rPr>
        <w:t>ых</w:t>
      </w:r>
      <w:r w:rsidRPr="006A43AF">
        <w:rPr>
          <w:rFonts w:ascii="Times New Roman" w:hAnsi="Times New Roman"/>
          <w:sz w:val="28"/>
          <w:szCs w:val="28"/>
        </w:rPr>
        <w:t xml:space="preserve"> обсуждени</w:t>
      </w:r>
      <w:r>
        <w:rPr>
          <w:rFonts w:ascii="Times New Roman" w:hAnsi="Times New Roman"/>
          <w:sz w:val="28"/>
          <w:szCs w:val="28"/>
        </w:rPr>
        <w:t>й результатов</w:t>
      </w:r>
      <w:r w:rsidRPr="006A43AF">
        <w:rPr>
          <w:rFonts w:ascii="Times New Roman" w:hAnsi="Times New Roman"/>
          <w:sz w:val="28"/>
          <w:szCs w:val="28"/>
        </w:rPr>
        <w:t xml:space="preserve"> правоприменительной практики проведено анкетирование </w:t>
      </w:r>
      <w:r w:rsidRPr="00BE1C7C">
        <w:rPr>
          <w:rFonts w:ascii="Times New Roman" w:eastAsia="Times New Roman" w:hAnsi="Times New Roman"/>
          <w:sz w:val="28"/>
          <w:szCs w:val="28"/>
          <w:lang w:eastAsia="ru-RU"/>
        </w:rPr>
        <w:t>представител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BE1C7C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предприятий, осуществляющих свою деятельность в сфере железнодорожного транспорта.</w:t>
      </w:r>
      <w:r w:rsidR="00E76B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6B0D" w:rsidRPr="00E76B0D">
        <w:rPr>
          <w:rFonts w:ascii="Times New Roman" w:eastAsia="Times New Roman" w:hAnsi="Times New Roman"/>
          <w:sz w:val="28"/>
          <w:szCs w:val="28"/>
          <w:lang w:eastAsia="ru-RU"/>
        </w:rPr>
        <w:t>По результатам анкетирования по вопросам эффективности и полезности проведения публичных обсуждений результатов</w:t>
      </w:r>
      <w:r w:rsidR="00831CE0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правоприменительной практики </w:t>
      </w:r>
      <w:r w:rsidR="00E76B0D" w:rsidRPr="00E76B0D">
        <w:rPr>
          <w:rFonts w:ascii="Times New Roman" w:eastAsia="Times New Roman" w:hAnsi="Times New Roman"/>
          <w:sz w:val="28"/>
          <w:szCs w:val="28"/>
          <w:lang w:eastAsia="ru-RU"/>
        </w:rPr>
        <w:t>участниками публичных обсуждений даны положительные оценки данного мероприятия.</w:t>
      </w:r>
    </w:p>
    <w:p w:rsidR="00BE1C7C" w:rsidRDefault="00831CE0" w:rsidP="00563EB5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831CE0">
        <w:rPr>
          <w:rFonts w:ascii="Times New Roman" w:hAnsi="Times New Roman"/>
          <w:sz w:val="28"/>
          <w:szCs w:val="28"/>
        </w:rPr>
        <w:t xml:space="preserve">Видеозапись </w:t>
      </w:r>
      <w:r>
        <w:rPr>
          <w:rFonts w:ascii="Times New Roman" w:hAnsi="Times New Roman"/>
          <w:sz w:val="28"/>
          <w:szCs w:val="28"/>
        </w:rPr>
        <w:t>проведенного мероприятия</w:t>
      </w:r>
      <w:r w:rsidRPr="00831CE0">
        <w:rPr>
          <w:rFonts w:ascii="Times New Roman" w:hAnsi="Times New Roman"/>
          <w:sz w:val="28"/>
          <w:szCs w:val="28"/>
        </w:rPr>
        <w:t xml:space="preserve"> размещена на сайте </w:t>
      </w:r>
      <w:r>
        <w:rPr>
          <w:rFonts w:ascii="Times New Roman" w:hAnsi="Times New Roman"/>
          <w:sz w:val="28"/>
          <w:szCs w:val="28"/>
        </w:rPr>
        <w:t>МТУ Ространсна</w:t>
      </w:r>
      <w:r w:rsidRPr="00831CE0">
        <w:rPr>
          <w:rFonts w:ascii="Times New Roman" w:hAnsi="Times New Roman"/>
          <w:sz w:val="28"/>
          <w:szCs w:val="28"/>
        </w:rPr>
        <w:t>дзора</w:t>
      </w:r>
      <w:r>
        <w:rPr>
          <w:rFonts w:ascii="Times New Roman" w:hAnsi="Times New Roman"/>
          <w:sz w:val="28"/>
          <w:szCs w:val="28"/>
        </w:rPr>
        <w:t xml:space="preserve"> по СЗФО по адресу: </w:t>
      </w:r>
      <w:r w:rsidR="00D66447" w:rsidRPr="00D66447">
        <w:rPr>
          <w:rFonts w:ascii="Times New Roman" w:hAnsi="Times New Roman"/>
          <w:sz w:val="28"/>
          <w:szCs w:val="28"/>
        </w:rPr>
        <w:t>https://rostransnadzor.gov.ru/rostransnadzor/podrazdeleniya/mtuszfo/deyatelnost-podrazdeleniya/3401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1CE0">
        <w:rPr>
          <w:rFonts w:ascii="Times New Roman" w:hAnsi="Times New Roman"/>
          <w:sz w:val="28"/>
          <w:szCs w:val="28"/>
        </w:rPr>
        <w:t>в рубрике «Деятельность» - «Публичные обсуждения правоприменительной практики»</w:t>
      </w:r>
      <w:r>
        <w:rPr>
          <w:rFonts w:ascii="Times New Roman" w:hAnsi="Times New Roman"/>
          <w:sz w:val="28"/>
          <w:szCs w:val="28"/>
        </w:rPr>
        <w:t xml:space="preserve"> - «Госжелдорнадзор»</w:t>
      </w:r>
      <w:r w:rsidRPr="00831CE0"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D66447">
        <w:rPr>
          <w:rFonts w:ascii="Times New Roman" w:hAnsi="Times New Roman"/>
          <w:sz w:val="28"/>
          <w:szCs w:val="28"/>
          <w:lang w:val="en-US"/>
        </w:rPr>
        <w:t>II</w:t>
      </w:r>
      <w:r w:rsidRPr="00831C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квартал 202</w:t>
      </w:r>
      <w:r w:rsidR="00D66447" w:rsidRPr="00D6644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года. </w:t>
      </w:r>
    </w:p>
    <w:p w:rsidR="006A6CD8" w:rsidRDefault="006A6CD8" w:rsidP="00017C96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A6CD8" w:rsidRDefault="006A6CD8" w:rsidP="00017C96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97099" w:rsidRDefault="00297099" w:rsidP="00297099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A6CD8" w:rsidRDefault="006A6CD8" w:rsidP="00017C96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E1C7C" w:rsidRPr="00B755BE" w:rsidRDefault="00BE1C7C" w:rsidP="00DC057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sectPr w:rsidR="00BE1C7C" w:rsidRPr="00B75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A6E"/>
    <w:rsid w:val="000020BA"/>
    <w:rsid w:val="00017C96"/>
    <w:rsid w:val="000612D7"/>
    <w:rsid w:val="00087D00"/>
    <w:rsid w:val="00097982"/>
    <w:rsid w:val="000E5F4E"/>
    <w:rsid w:val="000E7CEE"/>
    <w:rsid w:val="00297099"/>
    <w:rsid w:val="0030753F"/>
    <w:rsid w:val="00383312"/>
    <w:rsid w:val="003E3501"/>
    <w:rsid w:val="004462B9"/>
    <w:rsid w:val="00480112"/>
    <w:rsid w:val="00563EB5"/>
    <w:rsid w:val="005B6884"/>
    <w:rsid w:val="005E3AF1"/>
    <w:rsid w:val="00645942"/>
    <w:rsid w:val="006962D6"/>
    <w:rsid w:val="006A43AF"/>
    <w:rsid w:val="006A6CD8"/>
    <w:rsid w:val="006B40BF"/>
    <w:rsid w:val="00716D57"/>
    <w:rsid w:val="00795B85"/>
    <w:rsid w:val="0082185E"/>
    <w:rsid w:val="008313B6"/>
    <w:rsid w:val="00831CE0"/>
    <w:rsid w:val="00926BCD"/>
    <w:rsid w:val="00952A6E"/>
    <w:rsid w:val="009C0173"/>
    <w:rsid w:val="009C71B4"/>
    <w:rsid w:val="009D4B63"/>
    <w:rsid w:val="00A45BB2"/>
    <w:rsid w:val="00A717E2"/>
    <w:rsid w:val="00AF580E"/>
    <w:rsid w:val="00B66F0A"/>
    <w:rsid w:val="00B755BE"/>
    <w:rsid w:val="00BE1C7C"/>
    <w:rsid w:val="00C13C12"/>
    <w:rsid w:val="00C23E77"/>
    <w:rsid w:val="00CA1BF5"/>
    <w:rsid w:val="00D05BA8"/>
    <w:rsid w:val="00D66447"/>
    <w:rsid w:val="00D81DC9"/>
    <w:rsid w:val="00DA24E2"/>
    <w:rsid w:val="00DB4557"/>
    <w:rsid w:val="00DC0574"/>
    <w:rsid w:val="00DF4A73"/>
    <w:rsid w:val="00E17A81"/>
    <w:rsid w:val="00E478BB"/>
    <w:rsid w:val="00E57DFD"/>
    <w:rsid w:val="00E76B0D"/>
    <w:rsid w:val="00E86C1E"/>
    <w:rsid w:val="00E92129"/>
    <w:rsid w:val="00E963D9"/>
    <w:rsid w:val="00E97B6E"/>
    <w:rsid w:val="00EC0EDE"/>
    <w:rsid w:val="00F21D94"/>
    <w:rsid w:val="00F376E5"/>
    <w:rsid w:val="00F50582"/>
    <w:rsid w:val="00F526B2"/>
    <w:rsid w:val="00F7452F"/>
    <w:rsid w:val="00F9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04226"/>
  <w15:docId w15:val="{D1441D47-AE53-4AEE-9D2A-EF38287D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7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17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A717E2"/>
    <w:pPr>
      <w:spacing w:after="0" w:line="240" w:lineRule="auto"/>
      <w:jc w:val="right"/>
    </w:pPr>
    <w:rPr>
      <w:rFonts w:ascii="Times New Roman" w:eastAsia="Times New Roman" w:hAnsi="Times New Roman"/>
      <w:sz w:val="28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A717E2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customStyle="1" w:styleId="Default">
    <w:name w:val="Default"/>
    <w:rsid w:val="00E963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1">
    <w:name w:val="p1"/>
    <w:basedOn w:val="a"/>
    <w:rsid w:val="00F505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31CE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31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1CE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2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Тяжева</dc:creator>
  <cp:lastModifiedBy>user</cp:lastModifiedBy>
  <cp:revision>18</cp:revision>
  <cp:lastPrinted>2024-10-01T11:40:00Z</cp:lastPrinted>
  <dcterms:created xsi:type="dcterms:W3CDTF">2024-09-30T12:38:00Z</dcterms:created>
  <dcterms:modified xsi:type="dcterms:W3CDTF">2025-09-17T12:37:00Z</dcterms:modified>
</cp:coreProperties>
</file>